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2A91AD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91C4C">
        <w:rPr>
          <w:rFonts w:ascii="GHEA Grapalat" w:hAnsi="GHEA Grapalat"/>
          <w:b w:val="0"/>
          <w:sz w:val="24"/>
          <w:lang w:val="af-ZA"/>
        </w:rPr>
        <w:t>ԵՄ-ԳՀԱՊՁԲ-21/62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02E53885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91C4C">
        <w:rPr>
          <w:rFonts w:ascii="GHEA Grapalat" w:hAnsi="GHEA Grapalat"/>
          <w:sz w:val="20"/>
        </w:rPr>
        <w:t>ԵՄ-ԳՀԱՊՁԲ-21/62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товары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для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нужд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филиала</w:t>
      </w:r>
      <w:r w:rsidR="00F91C4C" w:rsidRPr="00F91C4C">
        <w:rPr>
          <w:rFonts w:ascii="GHEA Grapalat" w:hAnsi="GHEA Grapalat"/>
          <w:sz w:val="20"/>
          <w:szCs w:val="24"/>
        </w:rPr>
        <w:t xml:space="preserve"> «</w:t>
      </w:r>
      <w:r w:rsidR="00F91C4C" w:rsidRPr="00F91C4C">
        <w:rPr>
          <w:rFonts w:ascii="GHEA Grapalat" w:hAnsi="GHEA Grapalat" w:hint="eastAsia"/>
          <w:sz w:val="20"/>
          <w:szCs w:val="24"/>
        </w:rPr>
        <w:t>Электроснабжение»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60D146AA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F91C4C">
        <w:rPr>
          <w:rFonts w:ascii="GHEA Grapalat" w:hAnsi="GHEA Grapalat"/>
          <w:sz w:val="20"/>
        </w:rPr>
        <w:t>04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"/>
        <w:gridCol w:w="1793"/>
        <w:gridCol w:w="1659"/>
        <w:gridCol w:w="1907"/>
        <w:gridCol w:w="1907"/>
        <w:gridCol w:w="2909"/>
      </w:tblGrid>
      <w:tr w:rsidR="007A5E51" w:rsidRPr="0031518C" w14:paraId="1A7EB241" w14:textId="77777777" w:rsidTr="00F91C4C">
        <w:trPr>
          <w:trHeight w:val="64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59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A71CE" w:rsidRPr="0031518C" w14:paraId="57920A3D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9892908" w14:textId="5C006066" w:rsidR="000A71CE" w:rsidRPr="00897CF7" w:rsidRDefault="000A71CE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6DF7BAF8" w14:textId="157F1AE0" w:rsidR="000A71CE" w:rsidRPr="00897CF7" w:rsidRDefault="000A71CE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Медный обмоточный провод ПЭВ 0.3-0.32мм</w:t>
            </w:r>
          </w:p>
        </w:tc>
        <w:tc>
          <w:tcPr>
            <w:tcW w:w="1659" w:type="dxa"/>
            <w:vAlign w:val="center"/>
          </w:tcPr>
          <w:p w14:paraId="53CCBC98" w14:textId="4836B37B" w:rsidR="000A71CE" w:rsidRPr="00897CF7" w:rsidRDefault="000A71CE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6C00D6" w14:textId="703F58A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6907FA" w14:textId="5A6D0D53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A63F3F0" w14:textId="14B0B71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029DFA1E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4E190DC0" w14:textId="0190F45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32314EA0" w14:textId="30FA843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Светильник светодиодный, круглый, наружный</w:t>
            </w:r>
          </w:p>
        </w:tc>
        <w:tc>
          <w:tcPr>
            <w:tcW w:w="1659" w:type="dxa"/>
            <w:vAlign w:val="center"/>
          </w:tcPr>
          <w:p w14:paraId="28A21BBB" w14:textId="15AF6EA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E0E92F9" w14:textId="49396DE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0294395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0A127EF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DA330A8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36971A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F39AC6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2977648" w14:textId="288E93B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7A18EF5" w14:textId="3B3A8319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BF62EEF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E73702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0A71CE" w14:paraId="05035749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5FDBD1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24CFE4B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EC44748" w14:textId="6C383C9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EF6C4C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E1A82F8" w14:textId="4EC42ECC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A1F1207" w14:textId="4E6C367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ООО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ГЛАВСНАБ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ИМПОРТ»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заявке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участие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представлены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Приложение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1.1,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необходимое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приглашения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к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полное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описание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предлагаемой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продукции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Заявление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последнего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признано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неудовлетворительным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отклонено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</w:tc>
      </w:tr>
      <w:tr w:rsidR="000A71CE" w:rsidRPr="0031518C" w14:paraId="60447E8B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B54F19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4C5519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40D749D2" w14:textId="3EB780E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37D9D4" w14:textId="6C3334CF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AC5A0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205B6D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0CB3AE5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D73276F" w14:textId="7F9F25E0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05BC9CC1" w14:textId="177CF58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Фонарик налобный светодиодный</w:t>
            </w:r>
          </w:p>
        </w:tc>
        <w:tc>
          <w:tcPr>
            <w:tcW w:w="1659" w:type="dxa"/>
            <w:vAlign w:val="center"/>
          </w:tcPr>
          <w:p w14:paraId="2FD639E8" w14:textId="2FE4900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78500C" w14:textId="037DD82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AA3C33C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0785BDB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962B071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1D696F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06AA4E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645E319" w14:textId="23F886F3" w:rsidR="000A71CE" w:rsidRPr="00897CF7" w:rsidRDefault="00897CF7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2262F77" w14:textId="0DDAC3E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F7CBF6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6586D3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E9899D3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5C7F55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31BF6CD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2D7FB67" w14:textId="6F522CE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D46BAC" w14:textId="1C9A96C4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A33636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078351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022302C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40CF4BD" w14:textId="7A9ED32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1015C7F6" w14:textId="3A16C6A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Распределительная коробка для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наружн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монт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1659" w:type="dxa"/>
            <w:vAlign w:val="center"/>
          </w:tcPr>
          <w:p w14:paraId="2EA4DEEB" w14:textId="16D09020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60899D8" w14:textId="71969DD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30296FD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5671F2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8F25E58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2EFAD5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FDAD9C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9E1469D" w14:textId="351A3B6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«ЭЛ-СИСТЕМ»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25ECC07" w14:textId="3A331E1F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9C5FDF5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BACA2E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E5308D7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7618140" w14:textId="62870D33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2A840C0" w14:textId="72124959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Распределительная коробка для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внутр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монт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1659" w:type="dxa"/>
            <w:vAlign w:val="center"/>
          </w:tcPr>
          <w:p w14:paraId="6BC8F10C" w14:textId="4294C3C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6D43766" w14:textId="56176866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65DF60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DB470A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AA5CDF8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C72268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23D110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BC37A2F" w14:textId="05DB725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ООО «ЭЛ-СИСТЕМ» 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3336D6" w14:textId="5B0CE26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CBA0D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6E502B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4E1B69A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75CEFDA" w14:textId="3226E2A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36A6D3D" w14:textId="18D1D6B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Коробка для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внутр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. выключателя</w:t>
            </w:r>
          </w:p>
        </w:tc>
        <w:tc>
          <w:tcPr>
            <w:tcW w:w="1659" w:type="dxa"/>
            <w:vAlign w:val="center"/>
          </w:tcPr>
          <w:p w14:paraId="64ED9E7D" w14:textId="45261CB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E61FBE" w14:textId="1857537B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5C78F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B9882E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1C70894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D33ECD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C110AE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4DC3F38" w14:textId="3BA0F2D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«ЭЛ-СИСТЕМ»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72387D" w14:textId="692A4E0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8EDD186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68BF1C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8D7188B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43995B0" w14:textId="5ED55EB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030401A" w14:textId="3A9E901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Авт. выключатель 25А однофазный модульный</w:t>
            </w:r>
          </w:p>
        </w:tc>
        <w:tc>
          <w:tcPr>
            <w:tcW w:w="1659" w:type="dxa"/>
            <w:vAlign w:val="center"/>
          </w:tcPr>
          <w:p w14:paraId="66180401" w14:textId="700B338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5E7D0B" w14:textId="1700532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EFF14D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908FCCD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0E66E7C8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7AD154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61692E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B0F35D0" w14:textId="1CD6ACC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«ЭЛ-СИСТЕМ»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1902A61" w14:textId="028325F6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B69F76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3102BA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57198303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9AECA7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19B12A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5283497" w14:textId="7DED8846" w:rsidR="000A71CE" w:rsidRPr="00897CF7" w:rsidRDefault="00897CF7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76521B" w14:textId="7C540E94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38BA1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B46D30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0A71CE" w14:paraId="3F70C5D7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E55A5AB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6C15FA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37F2490" w14:textId="6462AB69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AAB09B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24613BD" w14:textId="3FC03728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56FDCA7" w14:textId="621EB31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ООО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ГЛАВСНАБ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ИМПОРТ»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заявке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участие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представлены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Приложение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1.1,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необходимое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приглашения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к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полное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описание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предлагаемой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продукции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Заявление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последнего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признано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неудовлетворительным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lastRenderedPageBreak/>
              <w:t>отклонено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</w:tc>
      </w:tr>
      <w:tr w:rsidR="000A71CE" w:rsidRPr="0031518C" w14:paraId="4673710D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4CE47A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8A0055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7DF9F0D5" w14:textId="55C4CB0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«И СИ ЭНЕРДЖИ»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89922D9" w14:textId="3E6C9F75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5DAC842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5541555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725E22D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EF9428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B79361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41DF2EA" w14:textId="0362D9C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FCE8EE" w14:textId="682E2318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80B7D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519BAF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1CA0430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1DF33126" w14:textId="7E0F878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15B13D13" w14:textId="34CECA3D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Авт. выключатель 40А однофазный модульный</w:t>
            </w:r>
          </w:p>
        </w:tc>
        <w:tc>
          <w:tcPr>
            <w:tcW w:w="1659" w:type="dxa"/>
            <w:vAlign w:val="center"/>
          </w:tcPr>
          <w:p w14:paraId="4B80B334" w14:textId="7C31669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67BFAA" w14:textId="4D053685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309434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08B2789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5C3BABB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4CD0474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830A2F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CE7D85C" w14:textId="30DF6CC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«ЭЛ-СИСТЕМ»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640EF9" w14:textId="5C096E3F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9F403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4A6F956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02A2A95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4465ACD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A163D7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241EE81" w14:textId="264B30C5" w:rsidR="000A71CE" w:rsidRPr="00897CF7" w:rsidRDefault="00897CF7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6679BA3" w14:textId="70D7503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CA8EB6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8D1B56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0A71CE" w14:paraId="2E219F54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6E1BAF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CCED1F4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5593BE9" w14:textId="5AEA184E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5C0AF3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51CD3AF" w14:textId="0F2DF67A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DF1BE63" w14:textId="54BB805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ООО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ГЛАВСНАБ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ИМПОРТ»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заявке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участие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представлены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Приложение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1.1,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необходимое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приглашения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к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полное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описание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предлагаемой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продукции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Заявление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последнего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признано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неудовлетворительным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отклонено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</w:tc>
      </w:tr>
      <w:tr w:rsidR="000A71CE" w:rsidRPr="0031518C" w14:paraId="74DBF12C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C649FA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B4CCBB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0C2FF86F" w14:textId="34C02603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«И СИ ЭНЕРДЖИ»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75A82B5" w14:textId="70F88913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6551F1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A958354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1882289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102F8F4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A15A0F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ACD65DF" w14:textId="3EA1BAE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C9E7B0" w14:textId="09AF8BD3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CA365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89259B4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4D6B2D7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C8F80C5" w14:textId="5B97B559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784BB73E" w14:textId="66150FF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Авт. </w:t>
            </w:r>
            <w:proofErr w:type="gramStart"/>
            <w:r w:rsidRPr="00897CF7">
              <w:rPr>
                <w:rFonts w:ascii="GHEA Grapalat" w:hAnsi="GHEA Grapalat" w:cs="Calibri"/>
                <w:sz w:val="16"/>
                <w:szCs w:val="16"/>
              </w:rPr>
              <w:t>выключатель  АП</w:t>
            </w:r>
            <w:proofErr w:type="gramEnd"/>
            <w:r w:rsidRPr="00897CF7">
              <w:rPr>
                <w:rFonts w:ascii="GHEA Grapalat" w:hAnsi="GHEA Grapalat" w:cs="Calibri"/>
                <w:sz w:val="16"/>
                <w:szCs w:val="16"/>
              </w:rPr>
              <w:t>-50Б-2МТ 50А двухполюсный</w:t>
            </w:r>
          </w:p>
        </w:tc>
        <w:tc>
          <w:tcPr>
            <w:tcW w:w="1659" w:type="dxa"/>
            <w:vAlign w:val="center"/>
          </w:tcPr>
          <w:p w14:paraId="0BC1AFC6" w14:textId="5112618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810849" w14:textId="2E93E31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127ABB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9F2709B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4AA1534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624800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14F7E8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1B6DF69" w14:textId="6BFC49E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A5801B" w14:textId="7A7C919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30782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D7E630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6A23E77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A275E2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3537C3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4D154D3" w14:textId="5943434E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AFEC62" w14:textId="17EB628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10C3B4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D49E34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0C87449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A766D47" w14:textId="1521F24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7C4AE254" w14:textId="52578A5E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Авт. </w:t>
            </w:r>
            <w:proofErr w:type="gramStart"/>
            <w:r w:rsidRPr="00897CF7">
              <w:rPr>
                <w:rFonts w:ascii="GHEA Grapalat" w:hAnsi="GHEA Grapalat" w:cs="Calibri"/>
                <w:sz w:val="16"/>
                <w:szCs w:val="16"/>
              </w:rPr>
              <w:t>выключатель  100</w:t>
            </w:r>
            <w:proofErr w:type="gramEnd"/>
            <w:r w:rsidRPr="00897CF7">
              <w:rPr>
                <w:rFonts w:ascii="GHEA Grapalat" w:hAnsi="GHEA Grapalat" w:cs="Calibri"/>
                <w:sz w:val="16"/>
                <w:szCs w:val="16"/>
              </w:rPr>
              <w:t>А трёхфазный</w:t>
            </w:r>
          </w:p>
        </w:tc>
        <w:tc>
          <w:tcPr>
            <w:tcW w:w="1659" w:type="dxa"/>
            <w:vAlign w:val="center"/>
          </w:tcPr>
          <w:p w14:paraId="5FD9B0CB" w14:textId="0364216D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603463" w14:textId="3C3049F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EC68F3C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271BF6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FC2CAA1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1B1CA7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CB1DFB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EE08C88" w14:textId="2475D897" w:rsidR="000A71CE" w:rsidRPr="00897CF7" w:rsidRDefault="00897CF7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77C0C75" w14:textId="23931A12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CF6B02F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ED1C01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DE86AAA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19D9BB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66BD26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172F30F" w14:textId="5850FB2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1E37126" w14:textId="5D5BEFF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788B75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48ADA6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B7ABA0B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DA9546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418EA5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AE3A290" w14:textId="2E401F8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E051AB" w14:textId="2B12B9B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DA9E19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93F465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955F14C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475279EF" w14:textId="7116E2A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21CB0AC" w14:textId="1601E5D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Авт. </w:t>
            </w:r>
            <w:proofErr w:type="gramStart"/>
            <w:r w:rsidRPr="00897CF7">
              <w:rPr>
                <w:rFonts w:ascii="GHEA Grapalat" w:hAnsi="GHEA Grapalat" w:cs="Calibri"/>
                <w:sz w:val="16"/>
                <w:szCs w:val="16"/>
              </w:rPr>
              <w:t>выключатель  трёхфазный</w:t>
            </w:r>
            <w:proofErr w:type="gram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А3124 63А</w:t>
            </w:r>
          </w:p>
        </w:tc>
        <w:tc>
          <w:tcPr>
            <w:tcW w:w="1659" w:type="dxa"/>
            <w:vAlign w:val="center"/>
          </w:tcPr>
          <w:p w14:paraId="61B29112" w14:textId="61DAC2A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745089" w14:textId="086C7908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4247F2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8CF074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56891B9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036451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D04AF1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7BCC564" w14:textId="7E7F8962" w:rsidR="000A71CE" w:rsidRPr="00897CF7" w:rsidRDefault="00897CF7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ED593B" w14:textId="446BD490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850659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D515CF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0A71CE" w14:paraId="75701EBA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28FC47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07138B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2998765" w14:textId="6957C58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EBE909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357D2B6" w14:textId="77C67C0A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3B3B8528" w14:textId="75CD22A0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ООО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ГЛАВСНАБ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ИМПОРТ»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заявке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участие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представлены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Приложение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1.1,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необходимое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приглашения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к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полное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описание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предлагаемой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продукции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Заявление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последнего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признано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неудовлетворительным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отклонено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</w:tc>
      </w:tr>
      <w:tr w:rsidR="000A71CE" w:rsidRPr="0031518C" w14:paraId="30767252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F48CA1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67D5BED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023C53D7" w14:textId="4B0C7DF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69102F" w14:textId="2D52923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C9EB3F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4F69FF5D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D8F0800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3604DA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09112E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89024EE" w14:textId="6332AC1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E58A97" w14:textId="53C008D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028B50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5A7485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7A456A0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9A98957" w14:textId="169BED1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7806C344" w14:textId="76E3C20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Авт. выключатель А3720Б 200А трёхфазный</w:t>
            </w:r>
          </w:p>
        </w:tc>
        <w:tc>
          <w:tcPr>
            <w:tcW w:w="1659" w:type="dxa"/>
            <w:vAlign w:val="center"/>
          </w:tcPr>
          <w:p w14:paraId="367E00DD" w14:textId="1A97809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F3ED30" w14:textId="09211208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DF082E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94999F5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DEABFAD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182888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7BCBC1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E89CEA0" w14:textId="51C80B6A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7C89031" w14:textId="54BD672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45066E4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B88106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3EE8FDE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C00322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E911C1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FEEBBD2" w14:textId="4211E880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A86CF6" w14:textId="012BA12F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68F50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18C06D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5F9523EA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9D2B2B9" w14:textId="778FB19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E9C7858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Авт. выключатель С3740 250А трёхфазный</w:t>
            </w:r>
          </w:p>
          <w:p w14:paraId="631F38A0" w14:textId="33C1B24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3FCC45AA" w14:textId="28E1B76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99680C" w14:textId="01D34346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394D4F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535784F9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1D7B0A6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D24AB2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2C5F758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FAEA318" w14:textId="1AA090B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9B38512" w14:textId="20C87494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704C39A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CD0D06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831E513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8F04A9B" w14:textId="2D2DF36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256AD7CE" w14:textId="56DF86AA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Авт. выключатель А3710 160А трёхфазный</w:t>
            </w:r>
          </w:p>
        </w:tc>
        <w:tc>
          <w:tcPr>
            <w:tcW w:w="1659" w:type="dxa"/>
            <w:vAlign w:val="center"/>
          </w:tcPr>
          <w:p w14:paraId="0EE5B5DB" w14:textId="583E1633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D7E58FE" w14:textId="452D0DD1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328D83A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0FBD54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DF051DC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8DB47D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F5EB80C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FC79B1E" w14:textId="478147AD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96CA5A" w14:textId="6C77F762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DDD3A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F0DC2A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5542B6C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AB1E24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5419701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04ACE77" w14:textId="2912A60D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0DF818C" w14:textId="515A54B3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79BB4A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E12E12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7093C551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77AE73F" w14:textId="7005B0B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2559DCF6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Штепсель для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внутреного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монтажа двухклавишный</w:t>
            </w:r>
          </w:p>
          <w:p w14:paraId="31061B34" w14:textId="037E99EB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524E6006" w14:textId="2AE389F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C6A09F" w14:textId="117038A9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60CB075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FDA30E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AECDC47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5D4B1B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BB1DC7E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164BE04" w14:textId="7BCB725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DA7D0A" w14:textId="193A78E0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8FBBD73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C9FD64B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7D06D6D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1E1FB697" w14:textId="4202E74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04708D15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Штепсель для внутреннего монтажа одноклавишный</w:t>
            </w:r>
          </w:p>
          <w:p w14:paraId="41AC842A" w14:textId="6CE107C3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125719C6" w14:textId="0FF3B955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2848497" w14:textId="733BD5C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DF6F85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6C612EA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9253251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D2D0F4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4B0FA42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47D5E11" w14:textId="13080B9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8E6C79" w14:textId="59863506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E41D91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C4F4C0C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03333F57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56D7190" w14:textId="6011ACA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12AA722A" w14:textId="211A0194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Выключатель для наружного монтажа одноклавишный</w:t>
            </w:r>
          </w:p>
        </w:tc>
        <w:tc>
          <w:tcPr>
            <w:tcW w:w="1659" w:type="dxa"/>
            <w:vAlign w:val="center"/>
          </w:tcPr>
          <w:p w14:paraId="2FEA685C" w14:textId="7DBB52FE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B2669D" w14:textId="0CAD0452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D17830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A0A964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59D90C16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FDDC918" w14:textId="76B18520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7A789F91" w14:textId="134D145D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Выключатель для наружного монтажа двухклавишный</w:t>
            </w:r>
          </w:p>
        </w:tc>
        <w:tc>
          <w:tcPr>
            <w:tcW w:w="1659" w:type="dxa"/>
            <w:vAlign w:val="center"/>
          </w:tcPr>
          <w:p w14:paraId="008E75A4" w14:textId="0F12F17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43C0B5" w14:textId="648B68C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644DF6E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B3C781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4B560A6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8AEB072" w14:textId="5D498A8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0B3D211" w14:textId="69556A03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Шайба Ф35</w:t>
            </w:r>
          </w:p>
        </w:tc>
        <w:tc>
          <w:tcPr>
            <w:tcW w:w="1659" w:type="dxa"/>
            <w:vAlign w:val="center"/>
          </w:tcPr>
          <w:p w14:paraId="1D8EA90D" w14:textId="0CD0DBAC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4F80728" w14:textId="53403DF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373C2F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40CA8D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0A71CE" w14:paraId="13A53A99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4556DDB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C6451E3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FA63772" w14:textId="44C5B20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AA0348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34CA617" w14:textId="6296F19E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1E8C9E65" w14:textId="5FEA747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ООО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ГЛАВСНАБ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ИМПОРТ»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заявке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участие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представлены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Приложение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1.1,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необходимое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приглашения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к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данной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закупочной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процедуре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полное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описание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предлагаемой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продукции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Заявление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последнего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признано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неудовлетворительным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было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7CF7">
              <w:rPr>
                <w:rFonts w:ascii="GHEA Grapalat" w:hAnsi="GHEA Grapalat" w:hint="eastAsia"/>
                <w:sz w:val="16"/>
                <w:szCs w:val="16"/>
                <w:lang w:val="es-ES"/>
              </w:rPr>
              <w:t>отклонено</w:t>
            </w:r>
            <w:proofErr w:type="spellEnd"/>
            <w:r w:rsidRPr="00897CF7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</w:tc>
      </w:tr>
      <w:tr w:rsidR="000A71CE" w:rsidRPr="0031518C" w14:paraId="37F94DA2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AAEE115" w14:textId="7224147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01FDBA99" w14:textId="6D313606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Гайка Ф4</w:t>
            </w:r>
          </w:p>
        </w:tc>
        <w:tc>
          <w:tcPr>
            <w:tcW w:w="1659" w:type="dxa"/>
            <w:vAlign w:val="center"/>
          </w:tcPr>
          <w:p w14:paraId="7DEC3C7F" w14:textId="13F2718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AD9C7D3" w14:textId="77777777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FD3EBF4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400FC4AF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0FFDADB0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E55CEFA" w14:textId="11FCEA2B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4CF22DED" w14:textId="2EB03410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Шуруп М4*25</w:t>
            </w:r>
          </w:p>
        </w:tc>
        <w:tc>
          <w:tcPr>
            <w:tcW w:w="1659" w:type="dxa"/>
            <w:vAlign w:val="center"/>
          </w:tcPr>
          <w:p w14:paraId="01D8C687" w14:textId="38CA0562" w:rsidR="000A71CE" w:rsidRPr="00897CF7" w:rsidRDefault="000A71CE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44CBF5" w14:textId="0E3F1285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516893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64258F7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1117E97B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148BE2D" w14:textId="5D64D791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EB47221" w14:textId="00AEC540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Стреп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7.8*350мм</w:t>
            </w:r>
          </w:p>
        </w:tc>
        <w:tc>
          <w:tcPr>
            <w:tcW w:w="1659" w:type="dxa"/>
            <w:vAlign w:val="center"/>
          </w:tcPr>
          <w:p w14:paraId="4B8B3527" w14:textId="4BD1C71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830451" w14:textId="24B63888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496786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A156030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A265D3D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F3CD493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BB3C17F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A132AE2" w14:textId="1CD3A47F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C6102C9" w14:textId="7DA3866E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B494F7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AC38732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5722165F" w14:textId="77777777" w:rsidTr="00F91C4C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9438492" w14:textId="51C1229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0E41C942" w14:textId="7958B9CB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Оловяносвинцовая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 смесь ПОС 61 200гр</w:t>
            </w:r>
          </w:p>
        </w:tc>
        <w:tc>
          <w:tcPr>
            <w:tcW w:w="1659" w:type="dxa"/>
            <w:vAlign w:val="center"/>
          </w:tcPr>
          <w:p w14:paraId="0CD291E4" w14:textId="5BDC90C3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533920D" w14:textId="05691FA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676B55F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318BD4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2A5755C5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30F3742" w14:textId="738221C2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79C78D94" w14:textId="6255FC58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Канифоль</w:t>
            </w:r>
          </w:p>
        </w:tc>
        <w:tc>
          <w:tcPr>
            <w:tcW w:w="1659" w:type="dxa"/>
            <w:vAlign w:val="center"/>
          </w:tcPr>
          <w:p w14:paraId="778F6638" w14:textId="17BEB954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3516210" w14:textId="2CF0F11D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2BD30E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504CB8B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D8C7FD7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499FE38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2BA5726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1AE3E78" w14:textId="22112B95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9F7090" w14:textId="325EA108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3AE1E9A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bookmarkStart w:id="0" w:name="_GoBack"/>
            <w:bookmarkEnd w:id="0"/>
          </w:p>
        </w:tc>
        <w:tc>
          <w:tcPr>
            <w:tcW w:w="2909" w:type="dxa"/>
            <w:shd w:val="clear" w:color="auto" w:fill="auto"/>
            <w:vAlign w:val="center"/>
          </w:tcPr>
          <w:p w14:paraId="39D8CF1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3A260AA0" w14:textId="77777777" w:rsidTr="00F91C4C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908C3E0" w14:textId="60726986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304F0BE4" w14:textId="20472BDF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Провод ППВ 2*1.5мм2</w:t>
            </w:r>
          </w:p>
        </w:tc>
        <w:tc>
          <w:tcPr>
            <w:tcW w:w="1659" w:type="dxa"/>
            <w:vAlign w:val="center"/>
          </w:tcPr>
          <w:p w14:paraId="63880769" w14:textId="656ADCF5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914253" w14:textId="73546BEC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3AA5BAC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98B9027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4B03BEA8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49A0DA6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50A4D4E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744856C" w14:textId="69B60899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>ООО «ЭЛ-СИСТЕМ»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ABF6323" w14:textId="08BD2989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4B2CEC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0E075991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71CE" w:rsidRPr="0031518C" w14:paraId="6A594AA3" w14:textId="77777777" w:rsidTr="00F91C4C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0675FD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8D57A9A" w14:textId="77777777" w:rsidR="000A71CE" w:rsidRPr="00897CF7" w:rsidRDefault="000A71CE" w:rsidP="000A71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0CD2D34" w14:textId="7E913DD8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7CF7">
              <w:rPr>
                <w:rFonts w:ascii="GHEA Grapalat" w:hAnsi="GHEA Grapalat" w:cs="Calibri"/>
                <w:sz w:val="16"/>
                <w:szCs w:val="16"/>
              </w:rPr>
              <w:t xml:space="preserve">ООО «Мец </w:t>
            </w:r>
            <w:proofErr w:type="spellStart"/>
            <w:r w:rsidRPr="00897CF7"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  <w:r w:rsidRPr="00897CF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A4C0221" w14:textId="5BEF165A" w:rsidR="000A71CE" w:rsidRPr="00897CF7" w:rsidRDefault="000A71CE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FAA108" w14:textId="77777777" w:rsidR="000A71CE" w:rsidRPr="00897CF7" w:rsidRDefault="000A71CE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2A0058BE" w14:textId="77777777" w:rsidR="000A71CE" w:rsidRPr="00897CF7" w:rsidRDefault="000A71CE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DF7BEEF" w14:textId="4A6A1152" w:rsidR="000A71CE" w:rsidRDefault="0000047B" w:rsidP="00E2388D">
      <w:pPr>
        <w:pStyle w:val="BodyTextIndent2"/>
        <w:ind w:firstLine="900"/>
        <w:rPr>
          <w:rFonts w:ascii="GHEA Grapalat" w:hAnsi="GHEA Grapalat"/>
          <w:sz w:val="20"/>
        </w:rPr>
      </w:pPr>
      <w:r w:rsidRPr="0000047B">
        <w:rPr>
          <w:rFonts w:ascii="GHEA Grapalat" w:hAnsi="GHEA Grapalat"/>
          <w:i/>
          <w:sz w:val="20"/>
        </w:rPr>
        <w:t>*</w:t>
      </w:r>
      <w:r w:rsidR="000A71CE" w:rsidRPr="008052EB">
        <w:rPr>
          <w:rFonts w:ascii="GHEA Grapalat" w:hAnsi="GHEA Grapalat" w:cs="Sylfaen"/>
          <w:i/>
          <w:sz w:val="16"/>
          <w:lang w:val="hy-AM"/>
        </w:rPr>
        <w:t>1, 4, 5, 9, 12-14, 16, 17</w:t>
      </w:r>
      <w:r w:rsidRPr="0000047B">
        <w:rPr>
          <w:rFonts w:ascii="GHEA Grapalat" w:hAnsi="GHEA Grapalat"/>
          <w:i/>
          <w:sz w:val="20"/>
        </w:rPr>
        <w:t xml:space="preserve"> лотам 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380"/>
        <w:gridCol w:w="3255"/>
        <w:gridCol w:w="1891"/>
        <w:gridCol w:w="2480"/>
      </w:tblGrid>
      <w:tr w:rsidR="000A71CE" w:rsidRPr="000A71CE" w14:paraId="734CF0B1" w14:textId="77777777" w:rsidTr="000A71CE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E155E2C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Չափաբաժնի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4635" w:type="dxa"/>
            <w:gridSpan w:val="2"/>
            <w:shd w:val="clear" w:color="auto" w:fill="auto"/>
            <w:vAlign w:val="center"/>
          </w:tcPr>
          <w:p w14:paraId="34CA768E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Մասնակցի</w:t>
            </w:r>
            <w:proofErr w:type="spellEnd"/>
          </w:p>
        </w:tc>
        <w:tc>
          <w:tcPr>
            <w:tcW w:w="1891" w:type="dxa"/>
            <w:vMerge w:val="restart"/>
            <w:shd w:val="clear" w:color="auto" w:fill="auto"/>
            <w:vAlign w:val="center"/>
          </w:tcPr>
          <w:p w14:paraId="563304BE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Ըտրված մասնակցի դեպքում նշվում է </w:t>
            </w: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“X”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14:paraId="7E49E115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Մասնակցի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առաջարկած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գինը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/</w:t>
            </w: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առանց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ԱԱՀ/</w:t>
            </w:r>
          </w:p>
        </w:tc>
      </w:tr>
      <w:tr w:rsidR="000A71CE" w:rsidRPr="000A71CE" w14:paraId="73EDD2DC" w14:textId="77777777" w:rsidTr="000A71CE">
        <w:trPr>
          <w:trHeight w:val="238"/>
        </w:trPr>
        <w:tc>
          <w:tcPr>
            <w:tcW w:w="945" w:type="dxa"/>
            <w:vMerge/>
            <w:shd w:val="clear" w:color="auto" w:fill="auto"/>
            <w:vAlign w:val="center"/>
          </w:tcPr>
          <w:p w14:paraId="69BA9F2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7776CF6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Զբաղեցրած</w:t>
            </w:r>
            <w:proofErr w:type="spellEnd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տեղ</w:t>
            </w:r>
            <w:proofErr w:type="spellEnd"/>
          </w:p>
        </w:tc>
        <w:tc>
          <w:tcPr>
            <w:tcW w:w="3255" w:type="dxa"/>
            <w:shd w:val="clear" w:color="auto" w:fill="auto"/>
            <w:vAlign w:val="center"/>
          </w:tcPr>
          <w:p w14:paraId="7B9BE724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Անվանում</w:t>
            </w:r>
            <w:proofErr w:type="spellEnd"/>
          </w:p>
        </w:tc>
        <w:tc>
          <w:tcPr>
            <w:tcW w:w="1891" w:type="dxa"/>
            <w:vMerge/>
            <w:shd w:val="clear" w:color="auto" w:fill="auto"/>
            <w:vAlign w:val="center"/>
          </w:tcPr>
          <w:p w14:paraId="26FF3EC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14:paraId="29170A2B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0A71CE" w:rsidRPr="000A71CE" w14:paraId="0E27794F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05BF277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59456A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8C8B6CC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371967EF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4B4FBA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185,166.67</w:t>
            </w:r>
          </w:p>
        </w:tc>
      </w:tr>
      <w:tr w:rsidR="000A71CE" w:rsidRPr="000A71CE" w14:paraId="4F3B0609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B65894B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150C190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21E7772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Արթուր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Հարությունյան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Գագիկի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Ա/Ձ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55D92ADA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74DD04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250,000.00</w:t>
            </w:r>
          </w:p>
        </w:tc>
      </w:tr>
      <w:tr w:rsidR="000A71CE" w:rsidRPr="000A71CE" w14:paraId="79C55DAF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2663587E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C46AFB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ECFE66E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8C7F9D5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AC81B1F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58,333.33</w:t>
            </w:r>
          </w:p>
        </w:tc>
      </w:tr>
      <w:tr w:rsidR="000A71CE" w:rsidRPr="000A71CE" w14:paraId="15B96B95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23A7F23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041AB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180FC0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6C51589B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7C117C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214,800.00</w:t>
            </w:r>
          </w:p>
        </w:tc>
      </w:tr>
      <w:tr w:rsidR="000A71CE" w:rsidRPr="000A71CE" w14:paraId="212D19EA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5610182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5838B8D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28D8A52" w14:textId="419B733C" w:rsidR="000A71CE" w:rsidRPr="000A71CE" w:rsidRDefault="00897CF7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B004D6C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5A6F5B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83,333.00</w:t>
            </w:r>
          </w:p>
        </w:tc>
      </w:tr>
      <w:tr w:rsidR="000A71CE" w:rsidRPr="000A71CE" w14:paraId="06130490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A47F4E8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58B4C6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BFE3F3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03CC053D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4F1A9FC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83,250.00</w:t>
            </w:r>
          </w:p>
        </w:tc>
      </w:tr>
      <w:tr w:rsidR="000A71CE" w:rsidRPr="000A71CE" w14:paraId="48677865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22A2BDE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5B826F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9A7B56A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41E77C39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89572F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5,666.67</w:t>
            </w:r>
          </w:p>
        </w:tc>
      </w:tr>
      <w:tr w:rsidR="000A71CE" w:rsidRPr="000A71CE" w14:paraId="1FE8FA2C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482834C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DF3D4D2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E3870CD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«ԷԼ-ՍԻՍՏԵՄ»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064C53A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930CB0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6,665.00</w:t>
            </w:r>
          </w:p>
        </w:tc>
      </w:tr>
      <w:tr w:rsidR="000A71CE" w:rsidRPr="000A71CE" w14:paraId="0BBC6DA0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47D239C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FF98A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690273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33C6B8E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FF6D7AB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24,600.00</w:t>
            </w:r>
          </w:p>
        </w:tc>
      </w:tr>
      <w:tr w:rsidR="000A71CE" w:rsidRPr="000A71CE" w14:paraId="0C8B22ED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6C656EF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201F76D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07DD9F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«ԷԼ-ՍԻՍՏԵՄ»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71F38D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3D34F0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16,250.00</w:t>
            </w:r>
          </w:p>
        </w:tc>
      </w:tr>
      <w:tr w:rsidR="000A71CE" w:rsidRPr="000A71CE" w14:paraId="0BA47470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0C782E3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0F51F6D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6C34DB9" w14:textId="44EF9982" w:rsidR="000A71CE" w:rsidRPr="000A71CE" w:rsidRDefault="00897CF7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D8983BB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F8F686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21,250.00</w:t>
            </w:r>
          </w:p>
        </w:tc>
      </w:tr>
      <w:tr w:rsidR="000A71CE" w:rsidRPr="000A71CE" w14:paraId="21E0BE4E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F139154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CBB168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05C697F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«Ի ՍԻ ԷՆԵՐՋԻ»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54482459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EA743CB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50,000.00</w:t>
            </w:r>
          </w:p>
        </w:tc>
      </w:tr>
      <w:tr w:rsidR="000A71CE" w:rsidRPr="000A71CE" w14:paraId="7ECA3B4D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5F17E0B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C7D3F5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BF2DFAA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3F7B6369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BA1872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22,000.00</w:t>
            </w:r>
          </w:p>
        </w:tc>
      </w:tr>
      <w:tr w:rsidR="000A71CE" w:rsidRPr="000A71CE" w14:paraId="37197D3A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2F52074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ED6CC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7730D8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3DA91A4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31210C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29,600.00</w:t>
            </w:r>
          </w:p>
        </w:tc>
      </w:tr>
      <w:tr w:rsidR="000A71CE" w:rsidRPr="000A71CE" w14:paraId="62BA0E08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7E5EDFD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AE7ED8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E90667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«ԷԼ-ՍԻՍՏԵՄ»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4B74748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36788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18,750.00</w:t>
            </w:r>
          </w:p>
        </w:tc>
      </w:tr>
      <w:tr w:rsidR="000A71CE" w:rsidRPr="000A71CE" w14:paraId="221842DE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6B93DF2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B8A3C1D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130FE26" w14:textId="6AD43EA0" w:rsidR="000A71CE" w:rsidRPr="000A71CE" w:rsidRDefault="00897CF7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F92DAF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FE5E89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22,500.00</w:t>
            </w:r>
          </w:p>
        </w:tc>
      </w:tr>
      <w:tr w:rsidR="000A71CE" w:rsidRPr="000A71CE" w14:paraId="64A0241F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7CA14F8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E932B2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EEB9F2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«Ի ՍԻ ԷՆԵՐՋԻ»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045A484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AC50D6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60,000.00</w:t>
            </w:r>
          </w:p>
        </w:tc>
      </w:tr>
      <w:tr w:rsidR="000A71CE" w:rsidRPr="000A71CE" w14:paraId="198276C9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E96B531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6B2034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634729E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51DD73C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4D70FB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22,250.00</w:t>
            </w:r>
          </w:p>
        </w:tc>
      </w:tr>
      <w:tr w:rsidR="000A71CE" w:rsidRPr="000A71CE" w14:paraId="0FC93819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D13C34E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38495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C62B62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1F288FA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07DA900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387,066.67</w:t>
            </w:r>
          </w:p>
        </w:tc>
      </w:tr>
      <w:tr w:rsidR="000A71CE" w:rsidRPr="000A71CE" w14:paraId="6DF04D57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579DB6B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EE3648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4943B8E" w14:textId="467F85C0" w:rsidR="000A71CE" w:rsidRPr="000A71CE" w:rsidRDefault="00897CF7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5BD6605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DFF807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158,333.00</w:t>
            </w:r>
          </w:p>
        </w:tc>
      </w:tr>
      <w:tr w:rsidR="000A71CE" w:rsidRPr="000A71CE" w14:paraId="0170E1E0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6D3E2F7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9B6E7FB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8EE889C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«ՌԵՖՈՐՍ ԳՐՈՒՊ»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1FBAF65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F84B71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1,552,000.00</w:t>
            </w:r>
          </w:p>
        </w:tc>
      </w:tr>
      <w:tr w:rsidR="000A71CE" w:rsidRPr="000A71CE" w14:paraId="68204223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295ECCB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CAA1E3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555C33A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62F5819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1536A42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316,666.67</w:t>
            </w:r>
          </w:p>
        </w:tc>
      </w:tr>
      <w:tr w:rsidR="000A71CE" w:rsidRPr="000A71CE" w14:paraId="1431C256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896229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B9C79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C2A78F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646F93D7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7877F7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129,033.33</w:t>
            </w:r>
          </w:p>
        </w:tc>
      </w:tr>
      <w:tr w:rsidR="000A71CE" w:rsidRPr="000A71CE" w14:paraId="23B66B71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3F9295E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8B4E9F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F809B5E" w14:textId="5F3E38C5" w:rsidR="000A71CE" w:rsidRPr="000A71CE" w:rsidRDefault="00897CF7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Лайт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энд Мор»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33D561E8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C19C56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25,000.00</w:t>
            </w:r>
          </w:p>
        </w:tc>
      </w:tr>
      <w:tr w:rsidR="000A71CE" w:rsidRPr="000A71CE" w14:paraId="216BD440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284486EC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7F8E067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1C5B2FF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«ՌԵՖՈՐՍ ԳՐՈՒՊ»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870C9D6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9FBF17C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747,000.00</w:t>
            </w:r>
          </w:p>
        </w:tc>
      </w:tr>
      <w:tr w:rsidR="000A71CE" w:rsidRPr="000A71CE" w14:paraId="1714FFB5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0BA698D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A7018F1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979C3C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5F583DD2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74898A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120,833.33</w:t>
            </w:r>
          </w:p>
        </w:tc>
      </w:tr>
      <w:tr w:rsidR="000A71CE" w:rsidRPr="000A71CE" w14:paraId="408199D1" w14:textId="77777777" w:rsidTr="000A71CE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BA28FB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6FDB22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C369306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64B327B1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8069B5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9,900.00</w:t>
            </w:r>
          </w:p>
        </w:tc>
      </w:tr>
      <w:tr w:rsidR="000A71CE" w:rsidRPr="000A71CE" w14:paraId="7618F2EA" w14:textId="77777777" w:rsidTr="000A71CE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6F6B886" w14:textId="77777777" w:rsidR="000A71CE" w:rsidRPr="000A71CE" w:rsidRDefault="000A71CE" w:rsidP="00F44B8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0211BF1B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DDD1ACA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Ծիածան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659A921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8BA173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14,166.67</w:t>
            </w:r>
          </w:p>
        </w:tc>
      </w:tr>
      <w:tr w:rsidR="000A71CE" w:rsidRPr="000A71CE" w14:paraId="33F76E77" w14:textId="77777777" w:rsidTr="000A71CE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62BF0B9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BEAA78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39E9F74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757E128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165A855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13,850.00</w:t>
            </w:r>
          </w:p>
        </w:tc>
      </w:tr>
      <w:tr w:rsidR="000A71CE" w:rsidRPr="000A71CE" w14:paraId="2075CFDC" w14:textId="77777777" w:rsidTr="000A71CE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6559DCE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93AD43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56A8ECC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0A71CE">
              <w:rPr>
                <w:rFonts w:ascii="GHEA Grapalat" w:hAnsi="GHEA Grapalat" w:cs="Calibri"/>
                <w:sz w:val="16"/>
                <w:szCs w:val="16"/>
              </w:rPr>
              <w:t>Էկոմիքս</w:t>
            </w:r>
            <w:proofErr w:type="spellEnd"/>
            <w:r w:rsidRPr="000A71CE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3F50F70" w14:textId="77777777" w:rsidR="000A71CE" w:rsidRPr="000A71CE" w:rsidRDefault="000A71CE" w:rsidP="00F44B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71C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B5E01BF" w14:textId="77777777" w:rsidR="000A71CE" w:rsidRPr="000A71CE" w:rsidRDefault="000A71CE" w:rsidP="00F44B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71CE">
              <w:rPr>
                <w:rFonts w:ascii="GHEA Grapalat" w:hAnsi="GHEA Grapalat" w:cs="Calibri"/>
                <w:sz w:val="16"/>
                <w:szCs w:val="16"/>
              </w:rPr>
              <w:t>12,813.33</w:t>
            </w:r>
          </w:p>
        </w:tc>
      </w:tr>
    </w:tbl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68A93CF0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91C4C">
        <w:rPr>
          <w:rFonts w:ascii="GHEA Grapalat" w:hAnsi="GHEA Grapalat"/>
          <w:sz w:val="20"/>
          <w:szCs w:val="24"/>
        </w:rPr>
        <w:t>ԵՄ-ԳՀԱՊՁԲ-21/62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6FBF5" w14:textId="77777777" w:rsidR="009023FC" w:rsidRDefault="009023FC">
      <w:r>
        <w:separator/>
      </w:r>
    </w:p>
  </w:endnote>
  <w:endnote w:type="continuationSeparator" w:id="0">
    <w:p w14:paraId="4ECB5E35" w14:textId="77777777" w:rsidR="009023FC" w:rsidRDefault="0090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0162A" w14:textId="77777777" w:rsidR="009023FC" w:rsidRDefault="009023FC">
      <w:r>
        <w:separator/>
      </w:r>
    </w:p>
  </w:footnote>
  <w:footnote w:type="continuationSeparator" w:id="0">
    <w:p w14:paraId="085780B8" w14:textId="77777777" w:rsidR="009023FC" w:rsidRDefault="0090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F6DA-73B5-469B-84DE-9EF39A94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53</cp:revision>
  <cp:lastPrinted>2021-02-16T09:37:00Z</cp:lastPrinted>
  <dcterms:created xsi:type="dcterms:W3CDTF">2018-08-08T07:12:00Z</dcterms:created>
  <dcterms:modified xsi:type="dcterms:W3CDTF">2021-06-04T12:40:00Z</dcterms:modified>
</cp:coreProperties>
</file>